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2AA0" w14:textId="77777777"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A26F49E" w14:textId="3F78CBCA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A0434E">
        <w:rPr>
          <w:rFonts w:eastAsia="Times New Roman" w:cs="Times New Roman"/>
          <w:sz w:val="22"/>
        </w:rPr>
        <w:t>Na temel</w:t>
      </w:r>
      <w:r w:rsidR="00637A7D" w:rsidRPr="00A0434E">
        <w:rPr>
          <w:rFonts w:eastAsia="Times New Roman" w:cs="Times New Roman"/>
          <w:sz w:val="22"/>
        </w:rPr>
        <w:t xml:space="preserve">ju članka 31. Statuta </w:t>
      </w:r>
      <w:proofErr w:type="spellStart"/>
      <w:r w:rsidR="00637A7D" w:rsidRPr="00A0434E">
        <w:rPr>
          <w:rFonts w:eastAsia="Times New Roman" w:cs="Times New Roman"/>
          <w:sz w:val="22"/>
        </w:rPr>
        <w:t>Naftalana</w:t>
      </w:r>
      <w:proofErr w:type="spellEnd"/>
      <w:r w:rsidR="00637A7D" w:rsidRPr="00A0434E">
        <w:rPr>
          <w:rFonts w:eastAsia="Times New Roman" w:cs="Times New Roman"/>
          <w:sz w:val="22"/>
        </w:rPr>
        <w:t>, specijalne bolnice za medicinsku rehabilitaciju</w:t>
      </w:r>
      <w:r w:rsidR="00DA123C">
        <w:rPr>
          <w:rFonts w:eastAsia="Times New Roman" w:cs="Times New Roman"/>
          <w:sz w:val="22"/>
        </w:rPr>
        <w:t>,</w:t>
      </w:r>
      <w:r w:rsidRPr="00A0434E">
        <w:rPr>
          <w:rFonts w:eastAsia="Times New Roman" w:cs="Times New Roman"/>
          <w:sz w:val="22"/>
        </w:rPr>
        <w:t xml:space="preserve"> (Glasnik Zagrebačke županije, </w:t>
      </w:r>
      <w:r w:rsidR="00DD6786" w:rsidRPr="00A0434E">
        <w:rPr>
          <w:rFonts w:eastAsia="Times New Roman" w:cs="Times New Roman"/>
          <w:sz w:val="22"/>
        </w:rPr>
        <w:t>br. 14/19</w:t>
      </w:r>
      <w:r w:rsidR="00AD3505">
        <w:rPr>
          <w:rFonts w:eastAsia="Times New Roman" w:cs="Times New Roman"/>
          <w:sz w:val="22"/>
        </w:rPr>
        <w:t xml:space="preserve">, </w:t>
      </w:r>
      <w:r w:rsidR="00AD3505">
        <w:rPr>
          <w:rFonts w:eastAsia="Times New Roman" w:cs="Times New Roman"/>
          <w:szCs w:val="24"/>
        </w:rPr>
        <w:t>23/20 i 43/20</w:t>
      </w:r>
      <w:r w:rsidR="00E05738" w:rsidRPr="00A0434E">
        <w:rPr>
          <w:rFonts w:eastAsia="Times New Roman" w:cs="Times New Roman"/>
          <w:sz w:val="22"/>
        </w:rPr>
        <w:t>)</w:t>
      </w:r>
      <w:r w:rsidR="00637A7D" w:rsidRPr="00A0434E">
        <w:rPr>
          <w:rFonts w:eastAsia="Times New Roman" w:cs="Times New Roman"/>
          <w:sz w:val="22"/>
        </w:rPr>
        <w:t xml:space="preserve">, ravnatelj </w:t>
      </w:r>
      <w:r w:rsidRPr="00A0434E">
        <w:rPr>
          <w:rFonts w:eastAsia="Times New Roman" w:cs="Times New Roman"/>
          <w:sz w:val="22"/>
        </w:rPr>
        <w:t>raspisuje</w:t>
      </w:r>
    </w:p>
    <w:p w14:paraId="73834FF3" w14:textId="7777777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0F9F1577" w14:textId="77777777"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14:paraId="65073731" w14:textId="77777777" w:rsidR="00F93F08" w:rsidRPr="00A0434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14:paraId="60DD3F25" w14:textId="77777777" w:rsidR="00BD2C33" w:rsidRPr="00A0434E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22CC614F" w14:textId="4209F5F3" w:rsidR="00637A7D" w:rsidRPr="00EF179B" w:rsidRDefault="00295762" w:rsidP="00295762">
      <w:pPr>
        <w:pStyle w:val="Bezproreda"/>
        <w:numPr>
          <w:ilvl w:val="0"/>
          <w:numId w:val="16"/>
        </w:numPr>
        <w:rPr>
          <w:b/>
          <w:sz w:val="22"/>
        </w:rPr>
      </w:pPr>
      <w:r w:rsidRPr="00EF179B">
        <w:rPr>
          <w:b/>
          <w:sz w:val="22"/>
        </w:rPr>
        <w:t>Na neodređeno vrijeme</w:t>
      </w:r>
      <w:r w:rsidR="00EE2048">
        <w:rPr>
          <w:b/>
          <w:sz w:val="22"/>
        </w:rPr>
        <w:t xml:space="preserve"> radi upražnjenog radnog mjesta</w:t>
      </w:r>
      <w:r w:rsidRPr="00EF179B">
        <w:rPr>
          <w:b/>
          <w:sz w:val="22"/>
        </w:rPr>
        <w:t>:</w:t>
      </w:r>
    </w:p>
    <w:p w14:paraId="15BDD8A3" w14:textId="77777777" w:rsidR="00295762" w:rsidRPr="00A0434E" w:rsidRDefault="00295762" w:rsidP="00295762">
      <w:pPr>
        <w:pStyle w:val="Bezproreda"/>
        <w:ind w:left="1080"/>
        <w:rPr>
          <w:sz w:val="22"/>
        </w:rPr>
      </w:pPr>
    </w:p>
    <w:p w14:paraId="2F2C9CE3" w14:textId="3F24F66A" w:rsidR="00A37AD7" w:rsidRPr="00A0434E" w:rsidRDefault="00904468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RUKOVODITELJ</w:t>
      </w:r>
      <w:r w:rsidR="00295762">
        <w:rPr>
          <w:rFonts w:eastAsia="Times New Roman" w:cs="Times New Roman"/>
          <w:b/>
          <w:sz w:val="22"/>
        </w:rPr>
        <w:t>/ICA</w:t>
      </w:r>
      <w:r>
        <w:rPr>
          <w:rFonts w:eastAsia="Times New Roman" w:cs="Times New Roman"/>
          <w:b/>
          <w:sz w:val="22"/>
        </w:rPr>
        <w:t xml:space="preserve"> ODJELA ZA TEHNIČKO ODRŽAVANJE I HIGIJENU</w:t>
      </w:r>
      <w:r w:rsidR="00A37AD7" w:rsidRPr="00A0434E">
        <w:rPr>
          <w:rFonts w:eastAsia="Times New Roman" w:cs="Times New Roman"/>
          <w:sz w:val="22"/>
        </w:rPr>
        <w:t>: 1 izvršitelj/</w:t>
      </w:r>
      <w:proofErr w:type="spellStart"/>
      <w:r w:rsidR="00A37AD7" w:rsidRPr="00A0434E">
        <w:rPr>
          <w:rFonts w:eastAsia="Times New Roman" w:cs="Times New Roman"/>
          <w:sz w:val="22"/>
        </w:rPr>
        <w:t>ica</w:t>
      </w:r>
      <w:proofErr w:type="spellEnd"/>
      <w:r w:rsidR="00295762">
        <w:rPr>
          <w:rFonts w:eastAsia="Times New Roman" w:cs="Times New Roman"/>
          <w:sz w:val="22"/>
        </w:rPr>
        <w:t xml:space="preserve"> </w:t>
      </w:r>
    </w:p>
    <w:p w14:paraId="5D8B88BB" w14:textId="085BA711" w:rsidR="00A37AD7" w:rsidRPr="00EF179B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</w:rPr>
      </w:pPr>
      <w:r w:rsidRPr="00EF179B">
        <w:rPr>
          <w:rFonts w:eastAsia="Times New Roman" w:cs="Times New Roman"/>
          <w:sz w:val="22"/>
        </w:rPr>
        <w:t>Kandidat treba ispunjavati sljedeće uvjete:</w:t>
      </w:r>
    </w:p>
    <w:p w14:paraId="4D0946B9" w14:textId="77777777" w:rsidR="00A37AD7" w:rsidRPr="00A0434E" w:rsidRDefault="00904468" w:rsidP="00A37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završen diplomski sveučilišni studij elektrotehnike ili strojarstva</w:t>
      </w:r>
    </w:p>
    <w:p w14:paraId="0EFB4ADE" w14:textId="54CBA0FF" w:rsidR="00DD6786" w:rsidRPr="00AD3505" w:rsidRDefault="00904468" w:rsidP="00B55C49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AD3505">
        <w:rPr>
          <w:rFonts w:eastAsia="Times New Roman" w:cs="Times New Roman"/>
          <w:sz w:val="22"/>
        </w:rPr>
        <w:t>najmanje pet (5</w:t>
      </w:r>
      <w:r w:rsidR="005D19D4" w:rsidRPr="00AD3505">
        <w:rPr>
          <w:rFonts w:eastAsia="Times New Roman" w:cs="Times New Roman"/>
          <w:sz w:val="22"/>
        </w:rPr>
        <w:t xml:space="preserve">) </w:t>
      </w:r>
      <w:r w:rsidRPr="00AD3505">
        <w:rPr>
          <w:rFonts w:eastAsia="Times New Roman" w:cs="Times New Roman"/>
          <w:sz w:val="22"/>
        </w:rPr>
        <w:t xml:space="preserve">godina radnog </w:t>
      </w:r>
      <w:r w:rsidR="00EF179B" w:rsidRPr="00AD3505">
        <w:rPr>
          <w:rFonts w:eastAsia="Times New Roman" w:cs="Times New Roman"/>
          <w:sz w:val="22"/>
        </w:rPr>
        <w:t>iskustva</w:t>
      </w:r>
    </w:p>
    <w:p w14:paraId="01F843BC" w14:textId="77777777" w:rsidR="004D18D5" w:rsidRPr="00A0434E" w:rsidRDefault="004D18D5" w:rsidP="004D18D5">
      <w:pPr>
        <w:pStyle w:val="Bezproreda"/>
        <w:jc w:val="both"/>
        <w:rPr>
          <w:rFonts w:eastAsia="Times New Roman" w:cs="Times New Roman"/>
          <w:sz w:val="22"/>
        </w:rPr>
      </w:pPr>
    </w:p>
    <w:p w14:paraId="2C4B355A" w14:textId="77777777" w:rsidR="004D18D5" w:rsidRPr="004D18D5" w:rsidRDefault="004D18D5" w:rsidP="004D18D5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4D18D5">
        <w:rPr>
          <w:rFonts w:cs="Times New Roman"/>
          <w:sz w:val="22"/>
          <w:u w:val="single"/>
        </w:rPr>
        <w:t>Kandidat/</w:t>
      </w:r>
      <w:proofErr w:type="spellStart"/>
      <w:r w:rsidRPr="004D18D5">
        <w:rPr>
          <w:rFonts w:cs="Times New Roman"/>
          <w:sz w:val="22"/>
          <w:u w:val="single"/>
        </w:rPr>
        <w:t>kinja</w:t>
      </w:r>
      <w:proofErr w:type="spellEnd"/>
      <w:r w:rsidRPr="004D18D5">
        <w:rPr>
          <w:rFonts w:cs="Times New Roman"/>
          <w:sz w:val="22"/>
          <w:u w:val="single"/>
        </w:rPr>
        <w:t xml:space="preserve"> koji ispunjava tražene uvjete dužan je uz prijavu dostaviti:</w:t>
      </w:r>
    </w:p>
    <w:p w14:paraId="5C4A7E0F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</w:p>
    <w:p w14:paraId="30D2F76B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</w:p>
    <w:p w14:paraId="286A81EA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</w:p>
    <w:p w14:paraId="1906B0C6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</w:p>
    <w:p w14:paraId="30B84956" w14:textId="111A517E" w:rsidR="004D18D5" w:rsidRPr="00A0434E" w:rsidRDefault="004D18D5" w:rsidP="004D18D5">
      <w:pPr>
        <w:pStyle w:val="Bezproreda"/>
        <w:numPr>
          <w:ilvl w:val="0"/>
          <w:numId w:val="7"/>
        </w:numPr>
        <w:rPr>
          <w:sz w:val="22"/>
        </w:rPr>
      </w:pPr>
      <w:r w:rsidRPr="00A0434E">
        <w:rPr>
          <w:sz w:val="22"/>
        </w:rPr>
        <w:t>presliku dokumenta o završ</w:t>
      </w:r>
      <w:r>
        <w:rPr>
          <w:sz w:val="22"/>
        </w:rPr>
        <w:t>enoj str</w:t>
      </w:r>
      <w:r w:rsidR="00837E28">
        <w:rPr>
          <w:sz w:val="22"/>
        </w:rPr>
        <w:t>učnoj spremi (diploma</w:t>
      </w:r>
      <w:r>
        <w:rPr>
          <w:sz w:val="22"/>
        </w:rPr>
        <w:t>)</w:t>
      </w:r>
    </w:p>
    <w:p w14:paraId="0B7B2C64" w14:textId="080E260A" w:rsidR="004D18D5" w:rsidRPr="00AD3505" w:rsidRDefault="004D18D5" w:rsidP="005F4A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D3505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  <w:r w:rsidR="00AD3505">
        <w:rPr>
          <w:rFonts w:eastAsia="Times New Roman" w:cs="Times New Roman"/>
          <w:sz w:val="22"/>
        </w:rPr>
        <w:t>.</w:t>
      </w:r>
    </w:p>
    <w:p w14:paraId="31F3AEE4" w14:textId="77777777" w:rsidR="00E05738" w:rsidRPr="00A0434E" w:rsidRDefault="00E05738" w:rsidP="00637A7D">
      <w:pPr>
        <w:pStyle w:val="Bezproreda"/>
        <w:rPr>
          <w:rFonts w:eastAsia="Times New Roman" w:cs="Times New Roman"/>
          <w:sz w:val="22"/>
        </w:rPr>
      </w:pPr>
    </w:p>
    <w:p w14:paraId="6C89289B" w14:textId="77777777"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>Preslike</w:t>
      </w:r>
      <w:r w:rsidR="004D18D5">
        <w:rPr>
          <w:sz w:val="22"/>
          <w:lang w:val="nn-NO"/>
        </w:rPr>
        <w:t xml:space="preserve"> priloga dostavljenih uz prijavu</w:t>
      </w:r>
      <w:r w:rsidRPr="00A0434E">
        <w:rPr>
          <w:sz w:val="22"/>
          <w:lang w:val="nn-NO"/>
        </w:rPr>
        <w:t xml:space="preserve"> ne vraćamo. </w:t>
      </w:r>
    </w:p>
    <w:p w14:paraId="64E7C2F5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A0434E">
        <w:rPr>
          <w:sz w:val="22"/>
        </w:rPr>
        <w:t>kinjom</w:t>
      </w:r>
      <w:proofErr w:type="spellEnd"/>
      <w:r w:rsidRPr="00A0434E">
        <w:rPr>
          <w:sz w:val="22"/>
        </w:rPr>
        <w:t xml:space="preserve"> prijavljenim na javni natječaj.</w:t>
      </w:r>
    </w:p>
    <w:p w14:paraId="2A2F2C90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ECD57F1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56B3AB44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14:paraId="45BE2D24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2BD684F6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14:paraId="5FB7A4C3" w14:textId="25ACD013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Kandidat koji se poziva na pravo prednosti pri zapošljavanju sukladno odredbi članka 102. Zakona o hrvatskim braniteljima iz Domovinskog rata i članovima njihovih obitelji (Narodne novine broj 121/17</w:t>
      </w:r>
      <w:r w:rsidR="009B1D25">
        <w:rPr>
          <w:color w:val="231F20"/>
          <w:sz w:val="22"/>
        </w:rPr>
        <w:t>,</w:t>
      </w:r>
      <w:r w:rsidR="004D18D5">
        <w:rPr>
          <w:color w:val="231F20"/>
          <w:sz w:val="22"/>
        </w:rPr>
        <w:t xml:space="preserve"> 98/19</w:t>
      </w:r>
      <w:r w:rsidR="009B1D25">
        <w:rPr>
          <w:color w:val="231F20"/>
          <w:sz w:val="22"/>
        </w:rPr>
        <w:t xml:space="preserve"> i 84/21</w:t>
      </w:r>
      <w:r w:rsidRPr="00A0434E">
        <w:rPr>
          <w:color w:val="231F20"/>
          <w:sz w:val="22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2338AD0D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5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14:paraId="505387E4" w14:textId="77777777"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14:paraId="2F910A33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9. Zakona o profesionalnoj rehabilitaciji i zapošljavanju osoba s invaliditetom („Narodne no</w:t>
      </w:r>
      <w:r w:rsidR="004D18D5">
        <w:rPr>
          <w:sz w:val="22"/>
        </w:rPr>
        <w:t>vine“, broj 157/13, 152/14, 39/</w:t>
      </w:r>
      <w:r w:rsidRPr="00A0434E">
        <w:rPr>
          <w:sz w:val="22"/>
        </w:rPr>
        <w:t>18</w:t>
      </w:r>
      <w:r w:rsidR="004D18D5">
        <w:rPr>
          <w:sz w:val="22"/>
        </w:rPr>
        <w:t xml:space="preserve"> i 32/20</w:t>
      </w:r>
      <w:r w:rsidRPr="00A0434E">
        <w:rPr>
          <w:sz w:val="22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6A410E3B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5CCBE71E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48.f Zakona o zaštiti vojnih i civilnih invalida rata („Narodne novine“, broj 33/92, 77/92, 27/93, 58/93, 2/94, 76/94, 108</w:t>
      </w:r>
      <w:r w:rsidR="004E0BEB">
        <w:rPr>
          <w:sz w:val="22"/>
        </w:rPr>
        <w:t>/95, 108/96, 82/2001, 103/2003 ,</w:t>
      </w:r>
      <w:r w:rsidRPr="00A0434E">
        <w:rPr>
          <w:sz w:val="22"/>
        </w:rPr>
        <w:t xml:space="preserve"> 148/2013</w:t>
      </w:r>
      <w:r w:rsidR="004E0BEB">
        <w:rPr>
          <w:sz w:val="22"/>
        </w:rPr>
        <w:t xml:space="preserve"> i 98/19</w:t>
      </w:r>
      <w:r w:rsidRPr="00A0434E">
        <w:rPr>
          <w:sz w:val="22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156E4324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42127C5E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5A39F624" w14:textId="4AA3EDFC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lastRenderedPageBreak/>
        <w:t xml:space="preserve">Prijave s traženom dokumentacijom dostavljaju se poštom na adresu:  </w:t>
      </w:r>
      <w:r w:rsidRPr="00A0434E">
        <w:rPr>
          <w:b/>
          <w:sz w:val="22"/>
        </w:rPr>
        <w:t>Naftalan, specijalna bolnica za medicinsku rehabilitaci</w:t>
      </w:r>
      <w:r w:rsidR="00EE2048">
        <w:rPr>
          <w:b/>
          <w:sz w:val="22"/>
        </w:rPr>
        <w:t>ju, Omladinska 23a, Ivanić-Grad</w:t>
      </w:r>
      <w:r w:rsidRPr="00A0434E">
        <w:rPr>
          <w:b/>
          <w:sz w:val="22"/>
        </w:rPr>
        <w:t xml:space="preserve"> ili putem e-maila: </w:t>
      </w:r>
      <w:hyperlink r:id="rId6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14:paraId="7CA4B4AB" w14:textId="04BCE796" w:rsidR="000F5FB3" w:rsidRPr="003E7054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</w:t>
      </w:r>
      <w:r w:rsidR="00837E28">
        <w:rPr>
          <w:sz w:val="22"/>
        </w:rPr>
        <w:t xml:space="preserve">va je 8 dana od </w:t>
      </w:r>
      <w:r w:rsidR="00EE2048">
        <w:rPr>
          <w:sz w:val="22"/>
        </w:rPr>
        <w:t xml:space="preserve">dana </w:t>
      </w:r>
      <w:r w:rsidR="00837E28">
        <w:rPr>
          <w:sz w:val="22"/>
        </w:rPr>
        <w:t xml:space="preserve">objave ovog natječaja na web stranici: </w:t>
      </w:r>
      <w:hyperlink r:id="rId7" w:history="1">
        <w:r w:rsidR="00837E28" w:rsidRPr="003E7054">
          <w:rPr>
            <w:rStyle w:val="Hiperveza"/>
            <w:color w:val="auto"/>
            <w:sz w:val="22"/>
          </w:rPr>
          <w:t>www.naftalan.hr</w:t>
        </w:r>
      </w:hyperlink>
      <w:r w:rsidR="003E7054" w:rsidRPr="003E7054">
        <w:rPr>
          <w:rStyle w:val="Hiperveza"/>
          <w:color w:val="auto"/>
          <w:sz w:val="22"/>
        </w:rPr>
        <w:t xml:space="preserve">, </w:t>
      </w:r>
      <w:r w:rsidR="003E7054" w:rsidRPr="003E7054">
        <w:rPr>
          <w:rStyle w:val="Hiperveza"/>
          <w:color w:val="auto"/>
          <w:sz w:val="22"/>
          <w:u w:val="none"/>
        </w:rPr>
        <w:t xml:space="preserve">oglasnoj ploči </w:t>
      </w:r>
      <w:proofErr w:type="spellStart"/>
      <w:r w:rsidR="003E7054" w:rsidRPr="003E7054">
        <w:rPr>
          <w:rStyle w:val="Hiperveza"/>
          <w:color w:val="auto"/>
          <w:sz w:val="22"/>
          <w:u w:val="none"/>
        </w:rPr>
        <w:t>Naftalana</w:t>
      </w:r>
      <w:proofErr w:type="spellEnd"/>
      <w:r w:rsidR="00837E28" w:rsidRPr="003E7054">
        <w:rPr>
          <w:sz w:val="22"/>
        </w:rPr>
        <w:t xml:space="preserve"> i </w:t>
      </w:r>
      <w:r w:rsidR="00EE2048" w:rsidRPr="003E7054">
        <w:rPr>
          <w:sz w:val="22"/>
        </w:rPr>
        <w:t>Hrvatskom zavodu za zapošljavanje</w:t>
      </w:r>
      <w:r w:rsidR="004E0BEB" w:rsidRPr="003E7054">
        <w:rPr>
          <w:b/>
          <w:sz w:val="22"/>
          <w:u w:val="single"/>
        </w:rPr>
        <w:t xml:space="preserve"> (</w:t>
      </w:r>
      <w:r w:rsidR="00AB3E42">
        <w:rPr>
          <w:b/>
          <w:sz w:val="22"/>
          <w:u w:val="single"/>
        </w:rPr>
        <w:t>20</w:t>
      </w:r>
      <w:r w:rsidR="004E0BEB" w:rsidRPr="003E7054">
        <w:rPr>
          <w:b/>
          <w:sz w:val="22"/>
          <w:u w:val="single"/>
        </w:rPr>
        <w:t>.</w:t>
      </w:r>
      <w:r w:rsidR="00AD3505" w:rsidRPr="003E7054">
        <w:rPr>
          <w:b/>
          <w:sz w:val="22"/>
          <w:u w:val="single"/>
        </w:rPr>
        <w:t>06</w:t>
      </w:r>
      <w:r w:rsidR="00EE7E1E" w:rsidRPr="003E7054">
        <w:rPr>
          <w:b/>
          <w:sz w:val="22"/>
          <w:u w:val="single"/>
        </w:rPr>
        <w:t>.202</w:t>
      </w:r>
      <w:r w:rsidR="00AD3505" w:rsidRPr="003E7054">
        <w:rPr>
          <w:b/>
          <w:sz w:val="22"/>
          <w:u w:val="single"/>
        </w:rPr>
        <w:t>2</w:t>
      </w:r>
      <w:r w:rsidR="00EE7E1E" w:rsidRPr="003E7054">
        <w:rPr>
          <w:b/>
          <w:sz w:val="22"/>
          <w:u w:val="single"/>
        </w:rPr>
        <w:t>.-</w:t>
      </w:r>
      <w:r w:rsidR="00AB3E42">
        <w:rPr>
          <w:b/>
          <w:sz w:val="22"/>
          <w:u w:val="single"/>
        </w:rPr>
        <w:t>27</w:t>
      </w:r>
      <w:r w:rsidR="00EE7E1E" w:rsidRPr="003E7054">
        <w:rPr>
          <w:b/>
          <w:sz w:val="22"/>
          <w:u w:val="single"/>
        </w:rPr>
        <w:t>.</w:t>
      </w:r>
      <w:r w:rsidR="00AD3505" w:rsidRPr="003E7054">
        <w:rPr>
          <w:b/>
          <w:sz w:val="22"/>
          <w:u w:val="single"/>
        </w:rPr>
        <w:t>06</w:t>
      </w:r>
      <w:r w:rsidR="00E5498E" w:rsidRPr="003E7054">
        <w:rPr>
          <w:b/>
          <w:sz w:val="22"/>
          <w:u w:val="single"/>
        </w:rPr>
        <w:t>.202</w:t>
      </w:r>
      <w:r w:rsidR="00AD3505" w:rsidRPr="003E7054">
        <w:rPr>
          <w:b/>
          <w:sz w:val="22"/>
          <w:u w:val="single"/>
        </w:rPr>
        <w:t>2</w:t>
      </w:r>
      <w:r w:rsidR="00E5498E" w:rsidRPr="003E7054">
        <w:rPr>
          <w:b/>
          <w:sz w:val="22"/>
          <w:u w:val="single"/>
        </w:rPr>
        <w:t>.).</w:t>
      </w:r>
      <w:r w:rsidRPr="003E7054">
        <w:rPr>
          <w:sz w:val="22"/>
        </w:rPr>
        <w:t xml:space="preserve"> </w:t>
      </w:r>
    </w:p>
    <w:p w14:paraId="55B3EC0C" w14:textId="18FB22D7" w:rsidR="000F5FB3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8" w:history="1">
        <w:r w:rsidRPr="00A0434E">
          <w:rPr>
            <w:rStyle w:val="Hiperveza"/>
            <w:sz w:val="22"/>
          </w:rPr>
          <w:t>www.naftalan.hr</w:t>
        </w:r>
      </w:hyperlink>
      <w:r w:rsidR="00AB3E42">
        <w:rPr>
          <w:rStyle w:val="Hiperveza"/>
          <w:sz w:val="22"/>
        </w:rPr>
        <w:t>.</w:t>
      </w:r>
      <w:r w:rsidRPr="00A0434E">
        <w:rPr>
          <w:sz w:val="22"/>
        </w:rPr>
        <w:t xml:space="preserve">  </w:t>
      </w:r>
    </w:p>
    <w:p w14:paraId="3A47DAD3" w14:textId="77777777" w:rsidR="00AB3E42" w:rsidRPr="00A0434E" w:rsidRDefault="00AB3E42" w:rsidP="000F5FB3">
      <w:pPr>
        <w:pStyle w:val="Odlomakpopisa"/>
        <w:spacing w:line="240" w:lineRule="auto"/>
        <w:ind w:left="0"/>
        <w:rPr>
          <w:sz w:val="22"/>
        </w:rPr>
      </w:pPr>
    </w:p>
    <w:p w14:paraId="72735FCC" w14:textId="77777777"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4F2F1456" w14:textId="77777777"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14:paraId="5C2C1190" w14:textId="71A295CF" w:rsidR="00BD2C33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medicinsku rehabilitaciju</w:t>
      </w:r>
    </w:p>
    <w:p w14:paraId="055A1925" w14:textId="6C834621" w:rsidR="00AB3E42" w:rsidRDefault="00AB3E4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32647D8" w14:textId="77777777" w:rsidR="00AB3E42" w:rsidRPr="00A0434E" w:rsidRDefault="00AB3E4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21AAB7DA" w14:textId="5F528F1E" w:rsidR="003E7054" w:rsidRDefault="003E7054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p w14:paraId="0CA748AD" w14:textId="0EFBFEF9" w:rsidR="003E7054" w:rsidRDefault="003E7054" w:rsidP="003E7054">
      <w:pPr>
        <w:rPr>
          <w:rFonts w:eastAsia="Times New Roman" w:cs="Times New Roman"/>
          <w:sz w:val="22"/>
          <w:lang w:val="nn-NO"/>
        </w:rPr>
      </w:pPr>
      <w:r w:rsidRPr="003E7054">
        <w:rPr>
          <w:rFonts w:eastAsia="Times New Roman" w:cs="Times New Roman"/>
          <w:sz w:val="22"/>
          <w:lang w:val="nn-NO"/>
        </w:rPr>
        <w:t xml:space="preserve">U Ivanić-Gradu, dana </w:t>
      </w:r>
      <w:r w:rsidR="00AB3E42">
        <w:rPr>
          <w:rFonts w:eastAsia="Times New Roman" w:cs="Times New Roman"/>
          <w:sz w:val="22"/>
          <w:lang w:val="nn-NO"/>
        </w:rPr>
        <w:t>15</w:t>
      </w:r>
      <w:r w:rsidRPr="003E7054">
        <w:rPr>
          <w:rFonts w:eastAsia="Times New Roman" w:cs="Times New Roman"/>
          <w:sz w:val="22"/>
          <w:lang w:val="nn-NO"/>
        </w:rPr>
        <w:t>. lipnja 2022.</w:t>
      </w:r>
      <w:r>
        <w:rPr>
          <w:rFonts w:eastAsia="Times New Roman" w:cs="Times New Roman"/>
          <w:sz w:val="22"/>
          <w:lang w:val="nn-NO"/>
        </w:rPr>
        <w:t xml:space="preserve"> godine</w:t>
      </w:r>
    </w:p>
    <w:p w14:paraId="7D496655" w14:textId="79D91B59" w:rsidR="00272E1C" w:rsidRPr="003E7054" w:rsidRDefault="003E7054" w:rsidP="003E7054">
      <w:pPr>
        <w:rPr>
          <w:rFonts w:eastAsia="Times New Roman" w:cs="Times New Roman"/>
          <w:sz w:val="22"/>
          <w:lang w:val="nn-NO"/>
        </w:rPr>
      </w:pPr>
      <w:r>
        <w:rPr>
          <w:rFonts w:eastAsia="Times New Roman" w:cs="Times New Roman"/>
          <w:sz w:val="22"/>
          <w:lang w:val="nn-NO"/>
        </w:rPr>
        <w:t>URBROJ: 238/10-111-</w:t>
      </w:r>
      <w:r w:rsidR="00AB3E42">
        <w:rPr>
          <w:rFonts w:eastAsia="Times New Roman" w:cs="Times New Roman"/>
          <w:sz w:val="22"/>
          <w:lang w:val="nn-NO"/>
        </w:rPr>
        <w:t>687</w:t>
      </w:r>
      <w:r>
        <w:rPr>
          <w:rFonts w:eastAsia="Times New Roman" w:cs="Times New Roman"/>
          <w:sz w:val="22"/>
          <w:lang w:val="nn-NO"/>
        </w:rPr>
        <w:t>/22</w:t>
      </w:r>
      <w:r w:rsidRPr="003E7054">
        <w:rPr>
          <w:rFonts w:eastAsia="Times New Roman" w:cs="Times New Roman"/>
          <w:sz w:val="22"/>
          <w:lang w:val="nn-NO"/>
        </w:rPr>
        <w:t xml:space="preserve"> </w:t>
      </w:r>
    </w:p>
    <w:sectPr w:rsidR="00272E1C" w:rsidRPr="003E7054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55628">
    <w:abstractNumId w:val="13"/>
  </w:num>
  <w:num w:numId="2" w16cid:durableId="1836073786">
    <w:abstractNumId w:val="3"/>
  </w:num>
  <w:num w:numId="3" w16cid:durableId="699552186">
    <w:abstractNumId w:val="5"/>
  </w:num>
  <w:num w:numId="4" w16cid:durableId="13906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459168">
    <w:abstractNumId w:val="11"/>
  </w:num>
  <w:num w:numId="6" w16cid:durableId="278534513">
    <w:abstractNumId w:val="8"/>
  </w:num>
  <w:num w:numId="7" w16cid:durableId="1187407378">
    <w:abstractNumId w:val="16"/>
  </w:num>
  <w:num w:numId="8" w16cid:durableId="11881814">
    <w:abstractNumId w:val="8"/>
  </w:num>
  <w:num w:numId="9" w16cid:durableId="852914023">
    <w:abstractNumId w:val="16"/>
  </w:num>
  <w:num w:numId="10" w16cid:durableId="820776325">
    <w:abstractNumId w:val="10"/>
  </w:num>
  <w:num w:numId="11" w16cid:durableId="2034187012">
    <w:abstractNumId w:val="14"/>
  </w:num>
  <w:num w:numId="12" w16cid:durableId="888147824">
    <w:abstractNumId w:val="9"/>
  </w:num>
  <w:num w:numId="13" w16cid:durableId="1769226981">
    <w:abstractNumId w:val="8"/>
  </w:num>
  <w:num w:numId="14" w16cid:durableId="459878751">
    <w:abstractNumId w:val="15"/>
  </w:num>
  <w:num w:numId="15" w16cid:durableId="519970245">
    <w:abstractNumId w:val="7"/>
  </w:num>
  <w:num w:numId="16" w16cid:durableId="1176044014">
    <w:abstractNumId w:val="12"/>
  </w:num>
  <w:num w:numId="17" w16cid:durableId="1734154459">
    <w:abstractNumId w:val="4"/>
  </w:num>
  <w:num w:numId="18" w16cid:durableId="385640621">
    <w:abstractNumId w:val="6"/>
  </w:num>
  <w:num w:numId="19" w16cid:durableId="1806704019">
    <w:abstractNumId w:val="1"/>
  </w:num>
  <w:num w:numId="20" w16cid:durableId="33353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5082"/>
    <w:rsid w:val="00205257"/>
    <w:rsid w:val="00224CF4"/>
    <w:rsid w:val="0025683B"/>
    <w:rsid w:val="00262100"/>
    <w:rsid w:val="002635D2"/>
    <w:rsid w:val="002659B8"/>
    <w:rsid w:val="00272E1C"/>
    <w:rsid w:val="00295762"/>
    <w:rsid w:val="002960BF"/>
    <w:rsid w:val="002B2AAC"/>
    <w:rsid w:val="002B5005"/>
    <w:rsid w:val="002C5CC7"/>
    <w:rsid w:val="002E45E4"/>
    <w:rsid w:val="002E692C"/>
    <w:rsid w:val="002F6788"/>
    <w:rsid w:val="002F7B0F"/>
    <w:rsid w:val="0030675E"/>
    <w:rsid w:val="0030759D"/>
    <w:rsid w:val="003B6BB9"/>
    <w:rsid w:val="003D24A2"/>
    <w:rsid w:val="003E5E0F"/>
    <w:rsid w:val="003E7054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D18D5"/>
    <w:rsid w:val="004E0BEB"/>
    <w:rsid w:val="004E7841"/>
    <w:rsid w:val="004F13AA"/>
    <w:rsid w:val="00540969"/>
    <w:rsid w:val="00554576"/>
    <w:rsid w:val="00561DDA"/>
    <w:rsid w:val="005957F1"/>
    <w:rsid w:val="005B346F"/>
    <w:rsid w:val="005B5009"/>
    <w:rsid w:val="005C7BDB"/>
    <w:rsid w:val="005D19D4"/>
    <w:rsid w:val="005D22CD"/>
    <w:rsid w:val="005D419A"/>
    <w:rsid w:val="00601EDE"/>
    <w:rsid w:val="00605C52"/>
    <w:rsid w:val="00615628"/>
    <w:rsid w:val="0062352B"/>
    <w:rsid w:val="00637A7D"/>
    <w:rsid w:val="0067442B"/>
    <w:rsid w:val="00681BB9"/>
    <w:rsid w:val="00697213"/>
    <w:rsid w:val="006B4195"/>
    <w:rsid w:val="007318E7"/>
    <w:rsid w:val="00764BEC"/>
    <w:rsid w:val="0077398B"/>
    <w:rsid w:val="00773F86"/>
    <w:rsid w:val="00774669"/>
    <w:rsid w:val="007B6DD5"/>
    <w:rsid w:val="007E09E5"/>
    <w:rsid w:val="007E4D1D"/>
    <w:rsid w:val="00802D8F"/>
    <w:rsid w:val="008079C9"/>
    <w:rsid w:val="00812310"/>
    <w:rsid w:val="008231C6"/>
    <w:rsid w:val="0083112A"/>
    <w:rsid w:val="00837E28"/>
    <w:rsid w:val="0084213B"/>
    <w:rsid w:val="008848A6"/>
    <w:rsid w:val="008B226C"/>
    <w:rsid w:val="008B4DA0"/>
    <w:rsid w:val="008D231D"/>
    <w:rsid w:val="008F7832"/>
    <w:rsid w:val="00904468"/>
    <w:rsid w:val="00966F87"/>
    <w:rsid w:val="009A0A7D"/>
    <w:rsid w:val="009B1D25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B3E42"/>
    <w:rsid w:val="00AD08E3"/>
    <w:rsid w:val="00AD3505"/>
    <w:rsid w:val="00AD42D0"/>
    <w:rsid w:val="00AF2520"/>
    <w:rsid w:val="00B32E99"/>
    <w:rsid w:val="00B47D5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30486"/>
    <w:rsid w:val="00C772EC"/>
    <w:rsid w:val="00C84F79"/>
    <w:rsid w:val="00C97E5A"/>
    <w:rsid w:val="00CB181A"/>
    <w:rsid w:val="00CD2706"/>
    <w:rsid w:val="00CD2EC4"/>
    <w:rsid w:val="00CD5EED"/>
    <w:rsid w:val="00D75475"/>
    <w:rsid w:val="00D92826"/>
    <w:rsid w:val="00DA123C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2048"/>
    <w:rsid w:val="00EE4FDA"/>
    <w:rsid w:val="00EE7E1E"/>
    <w:rsid w:val="00EF179B"/>
    <w:rsid w:val="00F03D0A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959F"/>
  <w15:docId w15:val="{675EE847-4205-44E3-BEDB-133B66D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</cp:revision>
  <cp:lastPrinted>2022-06-02T12:09:00Z</cp:lastPrinted>
  <dcterms:created xsi:type="dcterms:W3CDTF">2022-06-01T11:02:00Z</dcterms:created>
  <dcterms:modified xsi:type="dcterms:W3CDTF">2022-06-14T09:43:00Z</dcterms:modified>
</cp:coreProperties>
</file>